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F9" w:rsidRPr="002B6361" w:rsidRDefault="00E31DF9" w:rsidP="00E31DF9">
      <w:pPr>
        <w:spacing w:line="240" w:lineRule="auto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2B6361">
        <w:rPr>
          <w:rFonts w:ascii="Sylfaen" w:hAnsi="Sylfaen"/>
          <w:b/>
          <w:color w:val="000000" w:themeColor="text1"/>
          <w:sz w:val="24"/>
          <w:szCs w:val="24"/>
          <w:lang w:val="af-ZA"/>
        </w:rPr>
        <w:t>რეგიონალური გეოგრაფია და რეკრეაციული რესურსები</w:t>
      </w:r>
    </w:p>
    <w:tbl>
      <w:tblPr>
        <w:tblW w:w="136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49"/>
      </w:tblGrid>
      <w:tr w:rsidR="00E31DF9" w:rsidRPr="002B6361" w:rsidTr="00F55797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2B63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</w:t>
            </w:r>
            <w:r w:rsidRPr="002B63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4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E31DF9" w:rsidRPr="002B6361" w:rsidTr="00F55797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1DF9" w:rsidRPr="002B6361" w:rsidRDefault="00E31DF9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31DF9" w:rsidRPr="002B6361" w:rsidTr="00F55797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31DF9" w:rsidRPr="002B6361" w:rsidRDefault="00E31DF9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31DF9" w:rsidRPr="002B6361" w:rsidTr="00F55797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2B6361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2B6361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2B6361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2B6361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2B6361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proofErr w:type="spellStart"/>
            <w:r w:rsidRPr="002B6361">
              <w:rPr>
                <w:rFonts w:ascii="Sylfaen" w:hAnsi="Sylfaen"/>
                <w:sz w:val="20"/>
                <w:szCs w:val="20"/>
              </w:rPr>
              <w:t>საუნივერსიტეტო</w:t>
            </w:r>
            <w:proofErr w:type="spellEnd"/>
            <w:r w:rsidRPr="002B636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B6361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2B6361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B6361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2B6361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უცხოენა-1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დარგობრივი უცხო ენა-2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რეგიონალური გეოგრაფია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გეომორფოლოგია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ტურისტულ–რეკრეაციული რესურსები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/>
                <w:sz w:val="20"/>
                <w:szCs w:val="20"/>
                <w:lang w:val="af-ZA"/>
              </w:rPr>
              <w:t>სამეცნიერო წერის საფუძ</w:t>
            </w: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საქართველოსტურისტ</w:t>
            </w:r>
            <w:r w:rsidRPr="002B6361">
              <w:rPr>
                <w:rFonts w:ascii="Sylfaen" w:hAnsi="Sylfaen" w:cs="Sylfaen"/>
                <w:sz w:val="20"/>
                <w:szCs w:val="20"/>
                <w:lang w:val="af-ZA"/>
              </w:rPr>
              <w:t>ული მარშრუტების დაგეგმვა და ორგანიზაცია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რეგიონალური გეოგრაფია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1.3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კლიმატი და კლიმატური რესურსები</w:t>
            </w:r>
            <w:r w:rsidRPr="002B636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1.3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გეოინფორმაციული სისტემები </w:t>
            </w:r>
            <w:r w:rsidRPr="002B6361">
              <w:rPr>
                <w:rFonts w:ascii="Sylfaen" w:hAnsi="Sylfaen" w:cs="Sylfaen"/>
                <w:sz w:val="20"/>
                <w:szCs w:val="20"/>
              </w:rPr>
              <w:t>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კლიმატი და კლიმატური რესურსები</w:t>
            </w:r>
            <w:r w:rsidRPr="002B636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1.3.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ბისეკის ქვეყნების გეოგრაფია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eastAsia="ru-RU"/>
              </w:rPr>
              <w:t>[1.3], [1.8]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გამოყენებითი გეოეკოლოგია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eastAsia="ru-RU"/>
              </w:rPr>
              <w:t>[1.3], [1.8]</w:t>
            </w: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, [1.9]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1.14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გეოინფორმაციული სისტემები</w:t>
            </w:r>
            <w:r w:rsidRPr="002B6361">
              <w:rPr>
                <w:rFonts w:ascii="Sylfaen" w:hAnsi="Sylfaen" w:cs="Sylfaen"/>
                <w:sz w:val="20"/>
                <w:szCs w:val="20"/>
              </w:rPr>
              <w:t xml:space="preserve">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1.15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1.16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2625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1906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არჩევითი კურსები I (5 კრედიტი)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 სოციო–კულტურული დინამიკა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de-DE"/>
              </w:rPr>
              <w:t>საქართ</w:t>
            </w: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ველოს</w:t>
            </w:r>
            <w:r w:rsidRPr="002B6361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მატერიალური კულტურის ძეგლები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de-DE"/>
              </w:rPr>
              <w:t>არჩევითი კურსები II (5 კრედიტი)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de-DE"/>
              </w:rPr>
              <w:t>დემოგრაფია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pt-BR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de-DE"/>
              </w:rPr>
              <w:t>ექსკურსიათმცოდნეობა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[1.3]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არჩევითი კურსები </w:t>
            </w:r>
            <w:r w:rsidRPr="002B6361">
              <w:rPr>
                <w:rFonts w:ascii="Sylfaen" w:hAnsi="Sylfaen" w:cs="Sylfaen"/>
                <w:sz w:val="20"/>
                <w:szCs w:val="20"/>
              </w:rPr>
              <w:t xml:space="preserve">III </w:t>
            </w:r>
            <w:r w:rsidRPr="002B6361">
              <w:rPr>
                <w:rFonts w:ascii="Sylfaen" w:hAnsi="Sylfaen"/>
                <w:sz w:val="20"/>
                <w:szCs w:val="20"/>
                <w:lang w:val="ka-GE"/>
              </w:rPr>
              <w:t>(5 კრედიტი)</w:t>
            </w: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ka-GE"/>
              </w:rPr>
              <w:t>კურორტების</w:t>
            </w:r>
            <w:r w:rsidRPr="002B636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2B6361">
              <w:rPr>
                <w:rFonts w:ascii="Sylfaen" w:hAnsi="Sylfaen" w:cs="Sylfaen"/>
                <w:sz w:val="20"/>
                <w:szCs w:val="20"/>
              </w:rPr>
              <w:t>გეოგრაფია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E31DF9" w:rsidRPr="002B6361" w:rsidTr="00F55797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lastRenderedPageBreak/>
              <w:t>4.2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2B636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საქართველოს </w:t>
            </w:r>
            <w:r w:rsidRPr="002B6361">
              <w:rPr>
                <w:rFonts w:ascii="Sylfaen" w:hAnsi="Sylfaen" w:cs="Sylfaen"/>
                <w:sz w:val="20"/>
                <w:szCs w:val="20"/>
                <w:lang w:val="de-DE"/>
              </w:rPr>
              <w:t>დაცული ტერიტორიები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eastAsia="ru-RU"/>
              </w:rPr>
              <w:t xml:space="preserve">[1.3], [1.8] </w:t>
            </w:r>
          </w:p>
        </w:tc>
      </w:tr>
      <w:tr w:rsidR="00E31DF9" w:rsidRPr="002B6361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lastRenderedPageBreak/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1DF9" w:rsidRPr="002B6361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  <w:tr w:rsidR="00E31DF9" w:rsidRPr="00634144" w:rsidTr="00F55797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796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31DF9" w:rsidRPr="002B6361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E31DF9" w:rsidRPr="005C4708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2B636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2146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31DF9" w:rsidRPr="005C4708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31DF9" w:rsidRPr="005C4708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31DF9" w:rsidRPr="005C4708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31DF9" w:rsidRPr="005C4708" w:rsidRDefault="00E31DF9" w:rsidP="00F55797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E31DF9" w:rsidRPr="005C4708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1DF9" w:rsidRPr="005C4708" w:rsidRDefault="00E31DF9" w:rsidP="00F55797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</w:tr>
    </w:tbl>
    <w:p w:rsidR="00E31DF9" w:rsidRDefault="00E31DF9" w:rsidP="00E31DF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:rsidR="00E31DF9" w:rsidRDefault="00E31DF9" w:rsidP="00E31DF9">
      <w:pPr>
        <w:spacing w:after="0" w:line="240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</w:p>
    <w:p w:rsidR="00EF3706" w:rsidRDefault="00EF3706">
      <w:bookmarkStart w:id="0" w:name="_GoBack"/>
      <w:bookmarkEnd w:id="0"/>
    </w:p>
    <w:sectPr w:rsidR="00EF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3E"/>
    <w:rsid w:val="005F783E"/>
    <w:rsid w:val="00E31DF9"/>
    <w:rsid w:val="00E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2BD2-705E-4628-AE5A-3F9EEE2F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D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2018-06-06T13:08:00Z</dcterms:created>
  <dcterms:modified xsi:type="dcterms:W3CDTF">2018-06-06T13:08:00Z</dcterms:modified>
</cp:coreProperties>
</file>